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8D" w:rsidRDefault="00425290" w:rsidP="00E759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tres</w:t>
      </w:r>
      <w:r w:rsidR="00336F01">
        <w:rPr>
          <w:b/>
          <w:color w:val="000000"/>
          <w:sz w:val="24"/>
          <w:szCs w:val="24"/>
        </w:rPr>
        <w:t xml:space="preserve">: </w:t>
      </w:r>
      <w:r w:rsidR="00AC0A42" w:rsidRPr="00AC0A42">
        <w:rPr>
          <w:b/>
          <w:color w:val="000000"/>
          <w:sz w:val="24"/>
          <w:szCs w:val="24"/>
        </w:rPr>
        <w:t>Proyectos de vinculación con la industria, gobierno, y/o asociaciones y sociedades civiles y/o proyectos de generación de recursos propios mediante la prestación de servicios y/o proyectos prioritarios para la Red Universitaria.</w:t>
      </w:r>
    </w:p>
    <w:p w:rsidR="00AC0A42" w:rsidRDefault="00AC0A42" w:rsidP="00E759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</w:p>
    <w:p w:rsidR="003C398D" w:rsidRPr="00E7591F" w:rsidRDefault="00425290" w:rsidP="00E7591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rPr>
          <w:rFonts w:ascii="Questrial" w:eastAsia="Questrial" w:hAnsi="Questrial" w:cs="Questrial"/>
          <w:color w:val="000000"/>
          <w:sz w:val="24"/>
          <w:szCs w:val="24"/>
        </w:rPr>
      </w:pPr>
      <w:r w:rsidRPr="00E7591F">
        <w:rPr>
          <w:color w:val="000000"/>
          <w:sz w:val="24"/>
          <w:szCs w:val="24"/>
        </w:rPr>
        <w:t>Nombre del proyecto</w:t>
      </w:r>
    </w:p>
    <w:p w:rsidR="003C398D" w:rsidRPr="00E7591F" w:rsidRDefault="003C398D" w:rsidP="00E759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rPr>
          <w:color w:val="000000"/>
          <w:sz w:val="24"/>
          <w:szCs w:val="24"/>
        </w:rPr>
      </w:pPr>
    </w:p>
    <w:p w:rsidR="00336F01" w:rsidRPr="00E7591F" w:rsidRDefault="00425290" w:rsidP="00E7591F">
      <w:pPr>
        <w:pStyle w:val="Prrafodelista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rPr>
          <w:color w:val="000000"/>
          <w:sz w:val="24"/>
          <w:szCs w:val="24"/>
        </w:rPr>
      </w:pPr>
      <w:r w:rsidRPr="00E7591F">
        <w:rPr>
          <w:color w:val="000000"/>
          <w:sz w:val="24"/>
          <w:szCs w:val="24"/>
        </w:rPr>
        <w:t>Objetivo del proyecto</w:t>
      </w:r>
    </w:p>
    <w:p w:rsidR="00425290" w:rsidRPr="00E7591F" w:rsidRDefault="00425290" w:rsidP="00E7591F">
      <w:pPr>
        <w:pStyle w:val="Prrafodelista"/>
        <w:ind w:left="426" w:hanging="284"/>
        <w:rPr>
          <w:color w:val="000000"/>
          <w:sz w:val="24"/>
          <w:szCs w:val="24"/>
        </w:rPr>
      </w:pPr>
    </w:p>
    <w:p w:rsidR="00425290" w:rsidRPr="00E7591F" w:rsidRDefault="00425290" w:rsidP="00E7591F">
      <w:pPr>
        <w:pStyle w:val="Prrafodelista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rPr>
          <w:color w:val="000000"/>
          <w:sz w:val="24"/>
          <w:szCs w:val="24"/>
        </w:rPr>
      </w:pPr>
      <w:r w:rsidRPr="00E7591F">
        <w:rPr>
          <w:color w:val="000000"/>
          <w:sz w:val="24"/>
          <w:szCs w:val="24"/>
        </w:rPr>
        <w:t>Producto, proceso y/o servicio a desarrollar u ofertar</w:t>
      </w:r>
    </w:p>
    <w:p w:rsidR="00425290" w:rsidRPr="00E7591F" w:rsidRDefault="00425290" w:rsidP="00E7591F">
      <w:pPr>
        <w:pStyle w:val="Prrafodelista"/>
        <w:ind w:left="426" w:hanging="284"/>
        <w:rPr>
          <w:color w:val="000000"/>
          <w:sz w:val="24"/>
          <w:szCs w:val="24"/>
        </w:rPr>
      </w:pPr>
    </w:p>
    <w:p w:rsidR="00425290" w:rsidRPr="00E7591F" w:rsidRDefault="00425290" w:rsidP="00E7591F">
      <w:pPr>
        <w:pStyle w:val="Prrafodelista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rPr>
          <w:color w:val="000000"/>
          <w:sz w:val="24"/>
          <w:szCs w:val="24"/>
        </w:rPr>
      </w:pPr>
      <w:r w:rsidRPr="00E7591F">
        <w:rPr>
          <w:color w:val="000000"/>
          <w:sz w:val="24"/>
          <w:szCs w:val="24"/>
        </w:rPr>
        <w:t>Problemática que resuelve o resolverá</w:t>
      </w:r>
    </w:p>
    <w:p w:rsidR="00425290" w:rsidRPr="00E7591F" w:rsidRDefault="00425290" w:rsidP="00E7591F">
      <w:pPr>
        <w:pStyle w:val="Prrafodelista"/>
        <w:ind w:left="426" w:hanging="284"/>
        <w:rPr>
          <w:color w:val="000000"/>
          <w:sz w:val="24"/>
          <w:szCs w:val="24"/>
        </w:rPr>
      </w:pPr>
    </w:p>
    <w:p w:rsidR="00425290" w:rsidRPr="00E7591F" w:rsidRDefault="00425290" w:rsidP="00E7591F">
      <w:pPr>
        <w:pStyle w:val="Prrafodelista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rPr>
          <w:color w:val="000000"/>
          <w:sz w:val="24"/>
          <w:szCs w:val="24"/>
        </w:rPr>
      </w:pPr>
      <w:r w:rsidRPr="00E7591F">
        <w:rPr>
          <w:color w:val="000000"/>
          <w:sz w:val="24"/>
          <w:szCs w:val="24"/>
        </w:rPr>
        <w:t>Estimado de ingresos a generar por año</w:t>
      </w:r>
      <w:r w:rsidR="007005A8">
        <w:rPr>
          <w:color w:val="000000"/>
          <w:sz w:val="24"/>
          <w:szCs w:val="24"/>
        </w:rPr>
        <w:t xml:space="preserve"> (en caso de que aplique)</w:t>
      </w:r>
    </w:p>
    <w:p w:rsidR="00425290" w:rsidRPr="00E7591F" w:rsidRDefault="00425290" w:rsidP="00E7591F">
      <w:pPr>
        <w:pStyle w:val="Prrafodelista"/>
        <w:ind w:left="426" w:hanging="284"/>
        <w:rPr>
          <w:color w:val="000000"/>
          <w:sz w:val="24"/>
          <w:szCs w:val="24"/>
        </w:rPr>
      </w:pPr>
    </w:p>
    <w:p w:rsidR="00425290" w:rsidRPr="00E7591F" w:rsidRDefault="00425290" w:rsidP="00E7591F">
      <w:pPr>
        <w:pStyle w:val="Prrafodelista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rPr>
          <w:color w:val="000000"/>
          <w:sz w:val="24"/>
          <w:szCs w:val="24"/>
        </w:rPr>
      </w:pPr>
      <w:r w:rsidRPr="00E7591F">
        <w:rPr>
          <w:color w:val="000000"/>
          <w:sz w:val="24"/>
          <w:szCs w:val="24"/>
        </w:rPr>
        <w:t>Nombre de los integrantes del equipo y experiencia en la prestación del servicio o desarrollo del producto.</w:t>
      </w:r>
    </w:p>
    <w:p w:rsidR="00425290" w:rsidRPr="00E7591F" w:rsidRDefault="00425290" w:rsidP="00E7591F">
      <w:pPr>
        <w:pStyle w:val="Prrafodelista"/>
        <w:ind w:left="426" w:hanging="284"/>
        <w:rPr>
          <w:color w:val="000000"/>
          <w:sz w:val="24"/>
          <w:szCs w:val="24"/>
        </w:rPr>
      </w:pPr>
    </w:p>
    <w:p w:rsidR="00425290" w:rsidRPr="00E7591F" w:rsidRDefault="00425290" w:rsidP="00E7591F">
      <w:pPr>
        <w:pStyle w:val="Prrafodelista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rPr>
          <w:color w:val="000000"/>
          <w:sz w:val="24"/>
          <w:szCs w:val="24"/>
        </w:rPr>
      </w:pPr>
      <w:r w:rsidRPr="00E7591F">
        <w:rPr>
          <w:color w:val="000000"/>
          <w:sz w:val="24"/>
          <w:szCs w:val="24"/>
        </w:rPr>
        <w:t>Impacto y/o beneficios a la industria, sociedad, y/o gobierno.</w:t>
      </w:r>
    </w:p>
    <w:p w:rsidR="00425290" w:rsidRPr="00E7591F" w:rsidRDefault="00425290" w:rsidP="00E7591F">
      <w:pPr>
        <w:pStyle w:val="Prrafodelista"/>
        <w:ind w:left="426" w:hanging="284"/>
        <w:rPr>
          <w:color w:val="000000"/>
          <w:sz w:val="24"/>
          <w:szCs w:val="24"/>
        </w:rPr>
      </w:pPr>
    </w:p>
    <w:p w:rsidR="00425290" w:rsidRPr="00E7591F" w:rsidRDefault="00425290" w:rsidP="00E7591F">
      <w:pPr>
        <w:pStyle w:val="Prrafodelista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rPr>
          <w:color w:val="000000"/>
          <w:sz w:val="24"/>
          <w:szCs w:val="24"/>
        </w:rPr>
      </w:pPr>
      <w:r w:rsidRPr="00E7591F">
        <w:rPr>
          <w:color w:val="000000"/>
          <w:sz w:val="24"/>
          <w:szCs w:val="24"/>
        </w:rPr>
        <w:t>Existe algún interesado en el desarrollo del producto o proceso a crear o en el servicio a ofertar.</w:t>
      </w:r>
    </w:p>
    <w:p w:rsidR="00E04300" w:rsidRPr="00E7591F" w:rsidRDefault="00E04300" w:rsidP="00E7591F">
      <w:pPr>
        <w:ind w:left="426" w:hanging="284"/>
        <w:rPr>
          <w:color w:val="000000"/>
          <w:sz w:val="24"/>
          <w:szCs w:val="24"/>
        </w:rPr>
      </w:pPr>
    </w:p>
    <w:p w:rsidR="00E04300" w:rsidRPr="00E7591F" w:rsidRDefault="00E04300" w:rsidP="00E7591F">
      <w:pPr>
        <w:pStyle w:val="Prrafodelista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rPr>
          <w:color w:val="000000"/>
          <w:sz w:val="24"/>
          <w:szCs w:val="24"/>
        </w:rPr>
      </w:pPr>
      <w:r w:rsidRPr="00E7591F">
        <w:rPr>
          <w:color w:val="000000"/>
          <w:sz w:val="24"/>
          <w:szCs w:val="24"/>
        </w:rPr>
        <w:t>Descripción de recursos solicitado</w:t>
      </w:r>
      <w:r w:rsidR="00425290" w:rsidRPr="00E7591F">
        <w:rPr>
          <w:color w:val="000000"/>
          <w:sz w:val="24"/>
          <w:szCs w:val="24"/>
        </w:rPr>
        <w:t>s para el proyecto</w:t>
      </w:r>
    </w:p>
    <w:p w:rsidR="003C398D" w:rsidRPr="00E7591F" w:rsidRDefault="003C398D" w:rsidP="003C398D">
      <w:pPr>
        <w:spacing w:line="276" w:lineRule="auto"/>
        <w:rPr>
          <w:sz w:val="24"/>
          <w:szCs w:val="24"/>
        </w:rPr>
      </w:pPr>
    </w:p>
    <w:tbl>
      <w:tblPr>
        <w:tblW w:w="8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2029"/>
      </w:tblGrid>
      <w:tr w:rsidR="003C398D" w:rsidRPr="00E7591F" w:rsidTr="006A16D3">
        <w:trPr>
          <w:trHeight w:val="262"/>
          <w:jc w:val="center"/>
        </w:trPr>
        <w:tc>
          <w:tcPr>
            <w:tcW w:w="6799" w:type="dxa"/>
            <w:shd w:val="clear" w:color="auto" w:fill="BFBFBF"/>
          </w:tcPr>
          <w:p w:rsidR="003C398D" w:rsidRPr="00E7591F" w:rsidRDefault="003C398D" w:rsidP="00425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591F">
              <w:rPr>
                <w:sz w:val="24"/>
                <w:szCs w:val="24"/>
              </w:rPr>
              <w:t>Rubros</w:t>
            </w:r>
          </w:p>
        </w:tc>
        <w:tc>
          <w:tcPr>
            <w:tcW w:w="2029" w:type="dxa"/>
            <w:shd w:val="clear" w:color="auto" w:fill="BFBFBF"/>
          </w:tcPr>
          <w:p w:rsidR="003C398D" w:rsidRPr="00E7591F" w:rsidRDefault="003C398D" w:rsidP="00425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591F">
              <w:rPr>
                <w:sz w:val="24"/>
                <w:szCs w:val="24"/>
              </w:rPr>
              <w:t xml:space="preserve">Monto </w:t>
            </w:r>
          </w:p>
        </w:tc>
      </w:tr>
      <w:tr w:rsidR="003C398D" w:rsidRPr="00E7591F" w:rsidTr="006A16D3">
        <w:trPr>
          <w:jc w:val="center"/>
        </w:trPr>
        <w:tc>
          <w:tcPr>
            <w:tcW w:w="6799" w:type="dxa"/>
          </w:tcPr>
          <w:p w:rsidR="003C398D" w:rsidRPr="00E7591F" w:rsidRDefault="003C398D" w:rsidP="00E759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591F">
              <w:rPr>
                <w:sz w:val="24"/>
                <w:szCs w:val="24"/>
                <w:highlight w:val="yellow"/>
              </w:rPr>
              <w:t xml:space="preserve">Agregar líneas conforme </w:t>
            </w:r>
            <w:r w:rsidR="00E04300" w:rsidRPr="00E7591F">
              <w:rPr>
                <w:sz w:val="24"/>
                <w:szCs w:val="24"/>
              </w:rPr>
              <w:t xml:space="preserve">los gastos a efectuar para </w:t>
            </w:r>
            <w:r w:rsidR="00E7591F" w:rsidRPr="00E7591F">
              <w:rPr>
                <w:sz w:val="24"/>
                <w:szCs w:val="24"/>
              </w:rPr>
              <w:t>el proyecto</w:t>
            </w:r>
          </w:p>
        </w:tc>
        <w:tc>
          <w:tcPr>
            <w:tcW w:w="2029" w:type="dxa"/>
            <w:vAlign w:val="center"/>
          </w:tcPr>
          <w:p w:rsidR="003C398D" w:rsidRPr="00E7591F" w:rsidRDefault="003C398D" w:rsidP="00425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398D" w:rsidRPr="00E7591F" w:rsidTr="006A16D3">
        <w:trPr>
          <w:trHeight w:val="43"/>
          <w:jc w:val="center"/>
        </w:trPr>
        <w:tc>
          <w:tcPr>
            <w:tcW w:w="6799" w:type="dxa"/>
          </w:tcPr>
          <w:p w:rsidR="003C398D" w:rsidRPr="00E7591F" w:rsidRDefault="00E04300" w:rsidP="0042529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7591F">
              <w:rPr>
                <w:sz w:val="24"/>
                <w:szCs w:val="24"/>
              </w:rPr>
              <w:t>Total</w:t>
            </w:r>
          </w:p>
        </w:tc>
        <w:tc>
          <w:tcPr>
            <w:tcW w:w="2029" w:type="dxa"/>
            <w:vAlign w:val="center"/>
          </w:tcPr>
          <w:p w:rsidR="003C398D" w:rsidRPr="00E7591F" w:rsidRDefault="003C398D" w:rsidP="00425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25290" w:rsidRPr="00E7591F" w:rsidRDefault="00425290" w:rsidP="00E04300">
      <w:pPr>
        <w:spacing w:line="276" w:lineRule="auto"/>
        <w:rPr>
          <w:sz w:val="24"/>
          <w:szCs w:val="24"/>
        </w:rPr>
      </w:pPr>
    </w:p>
    <w:p w:rsidR="00E7591F" w:rsidRPr="00E7591F" w:rsidRDefault="00425290" w:rsidP="00E7591F">
      <w:pPr>
        <w:pStyle w:val="Prrafodelista"/>
        <w:numPr>
          <w:ilvl w:val="2"/>
          <w:numId w:val="1"/>
        </w:numPr>
        <w:spacing w:line="276" w:lineRule="auto"/>
        <w:ind w:left="0" w:hanging="426"/>
        <w:rPr>
          <w:sz w:val="24"/>
          <w:szCs w:val="24"/>
        </w:rPr>
      </w:pPr>
      <w:r w:rsidRPr="00E7591F">
        <w:rPr>
          <w:sz w:val="24"/>
          <w:szCs w:val="24"/>
        </w:rPr>
        <w:t>El producto</w:t>
      </w:r>
      <w:r w:rsidR="00E7591F" w:rsidRPr="00E7591F">
        <w:rPr>
          <w:sz w:val="24"/>
          <w:szCs w:val="24"/>
        </w:rPr>
        <w:t xml:space="preserve">, proceso o servicio es susceptible de obtener alguna certificación nacional y/o internacional. </w:t>
      </w:r>
    </w:p>
    <w:p w:rsidR="00E7591F" w:rsidRPr="00E7591F" w:rsidRDefault="00E7591F" w:rsidP="00E7591F">
      <w:pPr>
        <w:pStyle w:val="Prrafodelista"/>
        <w:spacing w:line="276" w:lineRule="auto"/>
        <w:ind w:left="0"/>
        <w:rPr>
          <w:sz w:val="24"/>
          <w:szCs w:val="24"/>
        </w:rPr>
      </w:pPr>
    </w:p>
    <w:p w:rsidR="00E04300" w:rsidRPr="00E7591F" w:rsidRDefault="00425290" w:rsidP="00E7591F">
      <w:pPr>
        <w:pStyle w:val="Prrafodelista"/>
        <w:numPr>
          <w:ilvl w:val="2"/>
          <w:numId w:val="1"/>
        </w:numPr>
        <w:spacing w:line="276" w:lineRule="auto"/>
        <w:ind w:left="0" w:hanging="426"/>
        <w:rPr>
          <w:sz w:val="24"/>
          <w:szCs w:val="24"/>
        </w:rPr>
      </w:pPr>
      <w:r w:rsidRPr="00E7591F">
        <w:rPr>
          <w:sz w:val="24"/>
          <w:szCs w:val="24"/>
        </w:rPr>
        <w:t>Equipos con los que cuenta el laboratorio</w:t>
      </w:r>
      <w:r w:rsidR="00E7591F" w:rsidRPr="00E7591F">
        <w:rPr>
          <w:sz w:val="24"/>
          <w:szCs w:val="24"/>
        </w:rPr>
        <w:t xml:space="preserve">, centro o Instituto para el </w:t>
      </w:r>
      <w:r w:rsidR="00E7591F" w:rsidRPr="00E7591F">
        <w:rPr>
          <w:color w:val="000000"/>
          <w:sz w:val="24"/>
          <w:szCs w:val="24"/>
        </w:rPr>
        <w:t>desarrollo del producto o proceso a crear o en el servicio a ofertar.</w:t>
      </w:r>
    </w:p>
    <w:p w:rsidR="00E7591F" w:rsidRPr="00E04300" w:rsidRDefault="00E7591F" w:rsidP="00E04300">
      <w:pPr>
        <w:pStyle w:val="Prrafodelista"/>
        <w:spacing w:after="0" w:line="276" w:lineRule="auto"/>
        <w:ind w:left="0"/>
        <w:rPr>
          <w:b/>
          <w:sz w:val="24"/>
          <w:szCs w:val="24"/>
        </w:rPr>
      </w:pPr>
    </w:p>
    <w:p w:rsidR="003C398D" w:rsidRDefault="003C398D" w:rsidP="00E7591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Nombre </w:t>
      </w:r>
      <w:r w:rsidR="008C05DA">
        <w:rPr>
          <w:sz w:val="24"/>
          <w:szCs w:val="24"/>
        </w:rPr>
        <w:t xml:space="preserve">y firma </w:t>
      </w:r>
      <w:r w:rsidR="00E04300">
        <w:rPr>
          <w:sz w:val="24"/>
          <w:szCs w:val="24"/>
        </w:rPr>
        <w:t>del Responsable del Proyecto</w:t>
      </w:r>
    </w:p>
    <w:p w:rsidR="00E04300" w:rsidRDefault="00E04300" w:rsidP="00E7591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Laboratorio, Centro, Instituto</w:t>
      </w:r>
    </w:p>
    <w:p w:rsidR="003C398D" w:rsidRDefault="003C398D" w:rsidP="00E7591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Departamento</w:t>
      </w:r>
    </w:p>
    <w:p w:rsidR="003C398D" w:rsidRDefault="00E7591F" w:rsidP="00E7591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Universitario</w:t>
      </w:r>
    </w:p>
    <w:sectPr w:rsidR="003C398D" w:rsidSect="00E04300">
      <w:headerReference w:type="default" r:id="rId7"/>
      <w:footerReference w:type="default" r:id="rId8"/>
      <w:pgSz w:w="12240" w:h="15840"/>
      <w:pgMar w:top="1418" w:right="1134" w:bottom="1135" w:left="2155" w:header="34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467" w:rsidRDefault="002A0467">
      <w:pPr>
        <w:spacing w:after="0" w:line="240" w:lineRule="auto"/>
      </w:pPr>
      <w:r>
        <w:separator/>
      </w:r>
    </w:p>
  </w:endnote>
  <w:endnote w:type="continuationSeparator" w:id="0">
    <w:p w:rsidR="002A0467" w:rsidRDefault="002A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estrial">
    <w:altName w:val="Times New Roman"/>
    <w:charset w:val="00"/>
    <w:family w:val="auto"/>
    <w:pitch w:val="default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9F" w:rsidRDefault="00AC0A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120" w:after="0" w:line="120" w:lineRule="auto"/>
      <w:rPr>
        <w:rFonts w:ascii="Trajan Pro" w:eastAsia="Trajan Pro" w:hAnsi="Trajan Pro" w:cs="Trajan Pro"/>
        <w:b/>
        <w:color w:val="3D4041"/>
        <w:sz w:val="15"/>
        <w:szCs w:val="15"/>
      </w:rPr>
    </w:pPr>
  </w:p>
  <w:p w:rsidR="006D5B9F" w:rsidRDefault="003C39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3D4041"/>
        <w:sz w:val="17"/>
        <w:szCs w:val="17"/>
      </w:rPr>
    </w:pPr>
    <w:r>
      <w:rPr>
        <w:rFonts w:ascii="Arial" w:eastAsia="Arial" w:hAnsi="Arial" w:cs="Arial"/>
        <w:color w:val="3D4041"/>
        <w:sz w:val="17"/>
        <w:szCs w:val="17"/>
      </w:rPr>
      <w:t xml:space="preserve">Av. Hidalgo # 1443, Torre </w:t>
    </w:r>
    <w:proofErr w:type="spellStart"/>
    <w:r>
      <w:rPr>
        <w:rFonts w:ascii="Arial" w:eastAsia="Arial" w:hAnsi="Arial" w:cs="Arial"/>
        <w:color w:val="3D4041"/>
        <w:sz w:val="17"/>
        <w:szCs w:val="17"/>
      </w:rPr>
      <w:t>Iclar</w:t>
    </w:r>
    <w:proofErr w:type="spellEnd"/>
    <w:r>
      <w:rPr>
        <w:rFonts w:ascii="Arial" w:eastAsia="Arial" w:hAnsi="Arial" w:cs="Arial"/>
        <w:color w:val="3D4041"/>
        <w:sz w:val="17"/>
        <w:szCs w:val="17"/>
      </w:rPr>
      <w:t xml:space="preserve"> Piso 7 y 8, Colonia Americana, C.P. 44160.</w:t>
    </w:r>
  </w:p>
  <w:p w:rsidR="006D5B9F" w:rsidRDefault="003C39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3D4041"/>
        <w:sz w:val="17"/>
        <w:szCs w:val="17"/>
      </w:rPr>
    </w:pPr>
    <w:r>
      <w:rPr>
        <w:rFonts w:ascii="Arial" w:eastAsia="Arial" w:hAnsi="Arial" w:cs="Arial"/>
        <w:color w:val="3D4041"/>
        <w:sz w:val="17"/>
        <w:szCs w:val="17"/>
      </w:rPr>
      <w:t>Guadalajara, Jalisco, México, Teléfonos (33) 31342297, Fax (33) 1380 0078</w:t>
    </w:r>
  </w:p>
  <w:p w:rsidR="006D5B9F" w:rsidRDefault="003C39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3D4041"/>
        <w:sz w:val="17"/>
        <w:szCs w:val="17"/>
      </w:rPr>
    </w:pPr>
    <w:r>
      <w:rPr>
        <w:rFonts w:ascii="Arial" w:eastAsia="Arial" w:hAnsi="Arial" w:cs="Arial"/>
        <w:b/>
        <w:color w:val="012B46"/>
        <w:sz w:val="17"/>
        <w:szCs w:val="17"/>
      </w:rPr>
      <w:t>www.cgipv.cga.udg.mx</w:t>
    </w:r>
  </w:p>
  <w:p w:rsidR="006D5B9F" w:rsidRDefault="00AC0A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467" w:rsidRDefault="002A0467">
      <w:pPr>
        <w:spacing w:after="0" w:line="240" w:lineRule="auto"/>
      </w:pPr>
      <w:r>
        <w:separator/>
      </w:r>
    </w:p>
  </w:footnote>
  <w:footnote w:type="continuationSeparator" w:id="0">
    <w:p w:rsidR="002A0467" w:rsidRDefault="002A0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9F" w:rsidRDefault="003C39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293"/>
      </w:tabs>
      <w:spacing w:after="0" w:line="240" w:lineRule="auto"/>
      <w:ind w:left="-567"/>
      <w:rPr>
        <w:rFonts w:ascii="Trajan Pro" w:eastAsia="Trajan Pro" w:hAnsi="Trajan Pro" w:cs="Trajan Pro"/>
        <w:color w:val="3D4041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2BD600FA" wp14:editId="4BF02EB7">
          <wp:simplePos x="0" y="0"/>
          <wp:positionH relativeFrom="column">
            <wp:posOffset>-1711323</wp:posOffset>
          </wp:positionH>
          <wp:positionV relativeFrom="paragraph">
            <wp:posOffset>-358773</wp:posOffset>
          </wp:positionV>
          <wp:extent cx="7783195" cy="1057275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319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5B9F" w:rsidRDefault="00AC0A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293"/>
      </w:tabs>
      <w:spacing w:after="0" w:line="240" w:lineRule="auto"/>
      <w:ind w:left="-567"/>
      <w:rPr>
        <w:rFonts w:ascii="Trajan Pro" w:eastAsia="Trajan Pro" w:hAnsi="Trajan Pro" w:cs="Trajan Pro"/>
        <w:color w:val="3D404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D39"/>
    <w:multiLevelType w:val="multilevel"/>
    <w:tmpl w:val="CA8E4D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C1AC1"/>
    <w:multiLevelType w:val="multilevel"/>
    <w:tmpl w:val="96C6BCB2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928" w:hanging="36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79DC"/>
    <w:multiLevelType w:val="multilevel"/>
    <w:tmpl w:val="96C6BCB2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928" w:hanging="36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32F05"/>
    <w:multiLevelType w:val="multilevel"/>
    <w:tmpl w:val="292A8D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05451"/>
    <w:multiLevelType w:val="multilevel"/>
    <w:tmpl w:val="EEC6DBD8"/>
    <w:lvl w:ilvl="0">
      <w:start w:val="12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8D"/>
    <w:rsid w:val="00114A5E"/>
    <w:rsid w:val="002A0467"/>
    <w:rsid w:val="002B63BF"/>
    <w:rsid w:val="00336F01"/>
    <w:rsid w:val="003C398D"/>
    <w:rsid w:val="00425290"/>
    <w:rsid w:val="007005A8"/>
    <w:rsid w:val="008C05DA"/>
    <w:rsid w:val="00AC0A42"/>
    <w:rsid w:val="00E04300"/>
    <w:rsid w:val="00E046E5"/>
    <w:rsid w:val="00E7591F"/>
    <w:rsid w:val="00F4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2E4AE"/>
  <w15:chartTrackingRefBased/>
  <w15:docId w15:val="{508859F9-2A6E-41D9-BB28-1C68F777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98D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6F0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3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36F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Ramon Willman</cp:lastModifiedBy>
  <cp:revision>3</cp:revision>
  <dcterms:created xsi:type="dcterms:W3CDTF">2022-03-31T19:07:00Z</dcterms:created>
  <dcterms:modified xsi:type="dcterms:W3CDTF">2022-03-31T19:07:00Z</dcterms:modified>
</cp:coreProperties>
</file>